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02DC" w14:textId="79C588EF" w:rsidR="00314102" w:rsidRPr="00294B36" w:rsidRDefault="00314102" w:rsidP="00314102">
      <w:pPr>
        <w:rPr>
          <w:b/>
          <w:bCs/>
          <w:sz w:val="32"/>
          <w:szCs w:val="32"/>
        </w:rPr>
      </w:pPr>
      <w:r w:rsidRPr="00294B36">
        <w:rPr>
          <w:b/>
          <w:bCs/>
          <w:sz w:val="32"/>
          <w:szCs w:val="32"/>
        </w:rPr>
        <w:t>IMMERSION SANTÉ 2022 avec Paule Mongeau, M. Ps., psychologue et psychothérapeute, conférencière et animatrice de groupes de thérapie, autrice et éditrice.</w:t>
      </w:r>
    </w:p>
    <w:p w14:paraId="2131D20D" w14:textId="1B387367" w:rsidR="00314102" w:rsidRPr="00294B36" w:rsidRDefault="00314102" w:rsidP="008F106D">
      <w:pPr>
        <w:jc w:val="both"/>
        <w:rPr>
          <w:sz w:val="28"/>
          <w:szCs w:val="28"/>
        </w:rPr>
      </w:pPr>
      <w:r w:rsidRPr="00294B36">
        <w:rPr>
          <w:sz w:val="28"/>
          <w:szCs w:val="28"/>
        </w:rPr>
        <w:t>La présente chronique est l</w:t>
      </w:r>
      <w:r w:rsidR="000278C1">
        <w:rPr>
          <w:sz w:val="28"/>
          <w:szCs w:val="28"/>
        </w:rPr>
        <w:t>e</w:t>
      </w:r>
      <w:r w:rsidRPr="00294B36">
        <w:rPr>
          <w:sz w:val="28"/>
          <w:szCs w:val="28"/>
        </w:rPr>
        <w:t xml:space="preserve"> </w:t>
      </w:r>
      <w:r w:rsidR="000278C1">
        <w:rPr>
          <w:sz w:val="28"/>
          <w:szCs w:val="28"/>
        </w:rPr>
        <w:t xml:space="preserve">second </w:t>
      </w:r>
      <w:r w:rsidRPr="00294B36">
        <w:rPr>
          <w:sz w:val="28"/>
          <w:szCs w:val="28"/>
        </w:rPr>
        <w:t>article</w:t>
      </w:r>
      <w:r w:rsidR="000278C1">
        <w:rPr>
          <w:sz w:val="28"/>
          <w:szCs w:val="28"/>
        </w:rPr>
        <w:t xml:space="preserve"> inspiré du</w:t>
      </w:r>
      <w:r w:rsidRPr="00294B36">
        <w:rPr>
          <w:sz w:val="28"/>
          <w:szCs w:val="28"/>
        </w:rPr>
        <w:t xml:space="preserve"> contenu des ateliers </w:t>
      </w:r>
      <w:r w:rsidR="00802F93">
        <w:rPr>
          <w:sz w:val="28"/>
          <w:szCs w:val="28"/>
        </w:rPr>
        <w:t xml:space="preserve">offerts </w:t>
      </w:r>
      <w:r w:rsidR="00485966">
        <w:rPr>
          <w:sz w:val="28"/>
          <w:szCs w:val="28"/>
        </w:rPr>
        <w:t xml:space="preserve">lors </w:t>
      </w:r>
      <w:r w:rsidRPr="00294B36">
        <w:rPr>
          <w:sz w:val="28"/>
          <w:szCs w:val="28"/>
        </w:rPr>
        <w:t xml:space="preserve">des </w:t>
      </w:r>
      <w:r w:rsidR="00802F93">
        <w:rPr>
          <w:sz w:val="28"/>
          <w:szCs w:val="28"/>
        </w:rPr>
        <w:t xml:space="preserve">trois </w:t>
      </w:r>
      <w:r w:rsidRPr="00294B36">
        <w:rPr>
          <w:sz w:val="28"/>
          <w:szCs w:val="28"/>
        </w:rPr>
        <w:t xml:space="preserve">semaines IMMERSION SANTÉ </w:t>
      </w:r>
      <w:r w:rsidR="000278C1">
        <w:rPr>
          <w:sz w:val="28"/>
          <w:szCs w:val="28"/>
        </w:rPr>
        <w:t xml:space="preserve">avec Paule Mongeau, psychologue, </w:t>
      </w:r>
      <w:r w:rsidRPr="00294B36">
        <w:rPr>
          <w:sz w:val="28"/>
          <w:szCs w:val="28"/>
        </w:rPr>
        <w:t>au SPA EASTMAN, en 2022.</w:t>
      </w:r>
    </w:p>
    <w:p w14:paraId="470A6BAB" w14:textId="29562433" w:rsidR="007E3AB4" w:rsidRDefault="009D6BA2" w:rsidP="007E3AB4">
      <w:pPr>
        <w:jc w:val="both"/>
        <w:rPr>
          <w:sz w:val="28"/>
          <w:szCs w:val="28"/>
        </w:rPr>
      </w:pPr>
      <w:r>
        <w:rPr>
          <w:sz w:val="28"/>
          <w:szCs w:val="28"/>
        </w:rPr>
        <w:t>En vous inscrivant à cette semaine</w:t>
      </w:r>
      <w:r w:rsidR="007E3AB4">
        <w:rPr>
          <w:sz w:val="28"/>
          <w:szCs w:val="28"/>
        </w:rPr>
        <w:t xml:space="preserve"> IMMERSION SANTÉ</w:t>
      </w:r>
      <w:r w:rsidR="00DC5FF3">
        <w:rPr>
          <w:sz w:val="28"/>
          <w:szCs w:val="28"/>
        </w:rPr>
        <w:t>, en plus de bénéficier des services du Spa et de sa Cuisine Tonique extraordinaire, v</w:t>
      </w:r>
      <w:r>
        <w:rPr>
          <w:sz w:val="28"/>
          <w:szCs w:val="28"/>
        </w:rPr>
        <w:t>ous aurez l’occasion rare de vivre 7 ateliers en imagerie</w:t>
      </w:r>
      <w:r w:rsidR="00DC5FF3">
        <w:rPr>
          <w:sz w:val="28"/>
          <w:szCs w:val="28"/>
        </w:rPr>
        <w:t>,</w:t>
      </w:r>
      <w:r>
        <w:rPr>
          <w:sz w:val="28"/>
          <w:szCs w:val="28"/>
        </w:rPr>
        <w:t xml:space="preserve"> </w:t>
      </w:r>
      <w:r w:rsidR="00DC5FF3">
        <w:rPr>
          <w:sz w:val="28"/>
          <w:szCs w:val="28"/>
        </w:rPr>
        <w:t>dans un objectif de reconnaissance</w:t>
      </w:r>
      <w:r w:rsidR="007E3AB4">
        <w:rPr>
          <w:sz w:val="28"/>
          <w:szCs w:val="28"/>
        </w:rPr>
        <w:t xml:space="preserve"> de</w:t>
      </w:r>
      <w:r w:rsidR="00DC5FF3">
        <w:rPr>
          <w:sz w:val="28"/>
          <w:szCs w:val="28"/>
        </w:rPr>
        <w:t xml:space="preserve"> vo</w:t>
      </w:r>
      <w:r w:rsidR="007E3AB4">
        <w:rPr>
          <w:sz w:val="28"/>
          <w:szCs w:val="28"/>
        </w:rPr>
        <w:t xml:space="preserve">s forces intérieures </w:t>
      </w:r>
      <w:r w:rsidR="00DC5FF3">
        <w:rPr>
          <w:sz w:val="28"/>
          <w:szCs w:val="28"/>
        </w:rPr>
        <w:t xml:space="preserve">et </w:t>
      </w:r>
      <w:r w:rsidR="007E3AB4">
        <w:rPr>
          <w:sz w:val="28"/>
          <w:szCs w:val="28"/>
        </w:rPr>
        <w:t>d’accroi</w:t>
      </w:r>
      <w:r w:rsidR="00DC5FF3">
        <w:rPr>
          <w:sz w:val="28"/>
          <w:szCs w:val="28"/>
        </w:rPr>
        <w:t>ssement global de</w:t>
      </w:r>
      <w:r w:rsidR="007E3AB4">
        <w:rPr>
          <w:sz w:val="28"/>
          <w:szCs w:val="28"/>
        </w:rPr>
        <w:t xml:space="preserve"> </w:t>
      </w:r>
      <w:r w:rsidR="00DC5FF3">
        <w:rPr>
          <w:sz w:val="28"/>
          <w:szCs w:val="28"/>
        </w:rPr>
        <w:t>votre</w:t>
      </w:r>
      <w:r w:rsidR="007E3AB4">
        <w:rPr>
          <w:sz w:val="28"/>
          <w:szCs w:val="28"/>
        </w:rPr>
        <w:t xml:space="preserve"> santé physique et psychique.</w:t>
      </w:r>
    </w:p>
    <w:p w14:paraId="20DA9800" w14:textId="77777777" w:rsidR="007E3AB4" w:rsidRPr="00294B36" w:rsidRDefault="007E3AB4" w:rsidP="008F106D">
      <w:pPr>
        <w:jc w:val="both"/>
        <w:rPr>
          <w:sz w:val="28"/>
          <w:szCs w:val="28"/>
        </w:rPr>
      </w:pPr>
    </w:p>
    <w:p w14:paraId="1B9FF33C" w14:textId="0A8EC12E" w:rsidR="00314102" w:rsidRDefault="00314102" w:rsidP="008F106D">
      <w:pPr>
        <w:jc w:val="both"/>
        <w:rPr>
          <w:b/>
          <w:bCs/>
          <w:sz w:val="28"/>
          <w:szCs w:val="28"/>
        </w:rPr>
      </w:pPr>
      <w:r w:rsidRPr="00294B36">
        <w:rPr>
          <w:b/>
          <w:bCs/>
          <w:sz w:val="28"/>
          <w:szCs w:val="28"/>
        </w:rPr>
        <w:t>La puissance de</w:t>
      </w:r>
      <w:r w:rsidR="007E3AB4">
        <w:rPr>
          <w:b/>
          <w:bCs/>
          <w:sz w:val="28"/>
          <w:szCs w:val="28"/>
        </w:rPr>
        <w:t>s images</w:t>
      </w:r>
      <w:r w:rsidRPr="00294B36">
        <w:rPr>
          <w:b/>
          <w:bCs/>
          <w:sz w:val="28"/>
          <w:szCs w:val="28"/>
        </w:rPr>
        <w:t xml:space="preserve"> intérieure</w:t>
      </w:r>
      <w:r w:rsidR="007E3AB4">
        <w:rPr>
          <w:b/>
          <w:bCs/>
          <w:sz w:val="28"/>
          <w:szCs w:val="28"/>
        </w:rPr>
        <w:t>s</w:t>
      </w:r>
    </w:p>
    <w:p w14:paraId="752B7B02" w14:textId="37D29EC0" w:rsidR="00314102" w:rsidRDefault="001C37F1" w:rsidP="007E3AB4">
      <w:pPr>
        <w:jc w:val="both"/>
        <w:rPr>
          <w:sz w:val="28"/>
          <w:szCs w:val="28"/>
        </w:rPr>
      </w:pPr>
      <w:r>
        <w:rPr>
          <w:sz w:val="28"/>
          <w:szCs w:val="28"/>
        </w:rPr>
        <w:t>Bienvenue dans l</w:t>
      </w:r>
      <w:r w:rsidR="00372BFA">
        <w:rPr>
          <w:sz w:val="28"/>
          <w:szCs w:val="28"/>
        </w:rPr>
        <w:t>’univers</w:t>
      </w:r>
      <w:r>
        <w:rPr>
          <w:sz w:val="28"/>
          <w:szCs w:val="28"/>
        </w:rPr>
        <w:t xml:space="preserve"> intriguant et très personnel </w:t>
      </w:r>
      <w:r w:rsidR="00372BFA">
        <w:rPr>
          <w:sz w:val="28"/>
          <w:szCs w:val="28"/>
        </w:rPr>
        <w:t xml:space="preserve">de votre subconscient. </w:t>
      </w:r>
      <w:r w:rsidR="00994600">
        <w:rPr>
          <w:sz w:val="28"/>
          <w:szCs w:val="28"/>
        </w:rPr>
        <w:t xml:space="preserve">Parfois rationnel, parfois symbolique, le subconscient s’exprime grâce à des images </w:t>
      </w:r>
      <w:r w:rsidR="006D0687">
        <w:rPr>
          <w:sz w:val="28"/>
          <w:szCs w:val="28"/>
        </w:rPr>
        <w:t xml:space="preserve">bien </w:t>
      </w:r>
      <w:r w:rsidR="00994600">
        <w:rPr>
          <w:sz w:val="28"/>
          <w:szCs w:val="28"/>
        </w:rPr>
        <w:t xml:space="preserve">particulières. </w:t>
      </w:r>
      <w:r w:rsidR="006D0687">
        <w:rPr>
          <w:sz w:val="28"/>
          <w:szCs w:val="28"/>
        </w:rPr>
        <w:t xml:space="preserve">Les rêves en sont un bon exemple. Mais de plus, </w:t>
      </w:r>
      <w:r w:rsidR="00B72513">
        <w:rPr>
          <w:sz w:val="28"/>
          <w:szCs w:val="28"/>
        </w:rPr>
        <w:t>en tout temps</w:t>
      </w:r>
      <w:r w:rsidR="007E3AB4">
        <w:rPr>
          <w:sz w:val="28"/>
          <w:szCs w:val="28"/>
        </w:rPr>
        <w:t xml:space="preserve">, les êtres humains ont aimé raconter des histoires : des mythes pour </w:t>
      </w:r>
      <w:r w:rsidR="00B72513">
        <w:rPr>
          <w:sz w:val="28"/>
          <w:szCs w:val="28"/>
        </w:rPr>
        <w:t>tenter de</w:t>
      </w:r>
      <w:r w:rsidR="007E3AB4">
        <w:rPr>
          <w:sz w:val="28"/>
          <w:szCs w:val="28"/>
        </w:rPr>
        <w:t xml:space="preserve"> comprendre l’origine de la vie, des contes </w:t>
      </w:r>
      <w:r w:rsidR="00481CA6">
        <w:rPr>
          <w:sz w:val="28"/>
          <w:szCs w:val="28"/>
        </w:rPr>
        <w:t xml:space="preserve">et des fables </w:t>
      </w:r>
      <w:r w:rsidR="007E3AB4">
        <w:rPr>
          <w:sz w:val="28"/>
          <w:szCs w:val="28"/>
        </w:rPr>
        <w:t xml:space="preserve">pour mettre en scène des personnages </w:t>
      </w:r>
      <w:r w:rsidR="00481CA6">
        <w:rPr>
          <w:sz w:val="28"/>
          <w:szCs w:val="28"/>
        </w:rPr>
        <w:t xml:space="preserve">de l’entourage </w:t>
      </w:r>
      <w:r w:rsidR="00DA6B94">
        <w:rPr>
          <w:sz w:val="28"/>
          <w:szCs w:val="28"/>
        </w:rPr>
        <w:t>(</w:t>
      </w:r>
      <w:r w:rsidR="00481CA6">
        <w:rPr>
          <w:sz w:val="28"/>
          <w:szCs w:val="28"/>
        </w:rPr>
        <w:t>pour en rire ou en tirer des leçons</w:t>
      </w:r>
      <w:r w:rsidR="00DA6B94">
        <w:rPr>
          <w:sz w:val="28"/>
          <w:szCs w:val="28"/>
        </w:rPr>
        <w:t>)</w:t>
      </w:r>
      <w:r w:rsidR="00481CA6">
        <w:rPr>
          <w:sz w:val="28"/>
          <w:szCs w:val="28"/>
        </w:rPr>
        <w:t xml:space="preserve">, </w:t>
      </w:r>
      <w:r w:rsidR="007E3AB4">
        <w:rPr>
          <w:sz w:val="28"/>
          <w:szCs w:val="28"/>
        </w:rPr>
        <w:t xml:space="preserve">des paraboles pour </w:t>
      </w:r>
      <w:r w:rsidR="00B72513">
        <w:rPr>
          <w:sz w:val="28"/>
          <w:szCs w:val="28"/>
        </w:rPr>
        <w:t>saisir</w:t>
      </w:r>
      <w:r w:rsidR="007E3AB4">
        <w:rPr>
          <w:sz w:val="28"/>
          <w:szCs w:val="28"/>
        </w:rPr>
        <w:t xml:space="preserve"> le b</w:t>
      </w:r>
      <w:r w:rsidR="00B72513">
        <w:rPr>
          <w:sz w:val="28"/>
          <w:szCs w:val="28"/>
        </w:rPr>
        <w:t>ien-fondé</w:t>
      </w:r>
      <w:r w:rsidR="007E3AB4">
        <w:rPr>
          <w:sz w:val="28"/>
          <w:szCs w:val="28"/>
        </w:rPr>
        <w:t xml:space="preserve"> de certaines attitudes à adopter.</w:t>
      </w:r>
    </w:p>
    <w:p w14:paraId="337156CE" w14:textId="7B873FD1" w:rsidR="00481CA6" w:rsidRDefault="00994600" w:rsidP="007E3AB4">
      <w:pPr>
        <w:jc w:val="both"/>
        <w:rPr>
          <w:sz w:val="28"/>
          <w:szCs w:val="28"/>
        </w:rPr>
      </w:pPr>
      <w:r>
        <w:rPr>
          <w:sz w:val="28"/>
          <w:szCs w:val="28"/>
        </w:rPr>
        <w:t>Ma proposition </w:t>
      </w:r>
      <w:r w:rsidR="00512A6A">
        <w:rPr>
          <w:sz w:val="28"/>
          <w:szCs w:val="28"/>
        </w:rPr>
        <w:t xml:space="preserve">est celle-ci </w:t>
      </w:r>
      <w:r>
        <w:rPr>
          <w:sz w:val="28"/>
          <w:szCs w:val="28"/>
        </w:rPr>
        <w:t xml:space="preserve">: </w:t>
      </w:r>
      <w:r w:rsidR="00481CA6">
        <w:rPr>
          <w:sz w:val="28"/>
          <w:szCs w:val="28"/>
        </w:rPr>
        <w:t xml:space="preserve">Et si vous, vous </w:t>
      </w:r>
      <w:r w:rsidR="00512A6A">
        <w:rPr>
          <w:sz w:val="28"/>
          <w:szCs w:val="28"/>
        </w:rPr>
        <w:t>gliss</w:t>
      </w:r>
      <w:r w:rsidR="00481CA6">
        <w:rPr>
          <w:sz w:val="28"/>
          <w:szCs w:val="28"/>
        </w:rPr>
        <w:t xml:space="preserve">iez dans la peau d’un personnage d’une autre époque, d’un autre temps, afin d’adopter un nouveau comportement que vous </w:t>
      </w:r>
      <w:r w:rsidR="00851BED">
        <w:rPr>
          <w:sz w:val="28"/>
          <w:szCs w:val="28"/>
        </w:rPr>
        <w:t>souhaitez</w:t>
      </w:r>
      <w:r w:rsidR="00481CA6">
        <w:rPr>
          <w:sz w:val="28"/>
          <w:szCs w:val="28"/>
        </w:rPr>
        <w:t xml:space="preserve"> intégrer depuis longtemps ? L</w:t>
      </w:r>
      <w:r w:rsidR="00851BED">
        <w:rPr>
          <w:sz w:val="28"/>
          <w:szCs w:val="28"/>
        </w:rPr>
        <w:t>e personnage sert alors de modèle pour ressentir la pertinence de l</w:t>
      </w:r>
      <w:r w:rsidR="00481CA6">
        <w:rPr>
          <w:sz w:val="28"/>
          <w:szCs w:val="28"/>
        </w:rPr>
        <w:t xml:space="preserve">’affirmation de soi, par exemple, </w:t>
      </w:r>
      <w:r w:rsidR="00851BED">
        <w:rPr>
          <w:sz w:val="28"/>
          <w:szCs w:val="28"/>
        </w:rPr>
        <w:t xml:space="preserve">de </w:t>
      </w:r>
      <w:r w:rsidR="00481CA6">
        <w:rPr>
          <w:sz w:val="28"/>
          <w:szCs w:val="28"/>
        </w:rPr>
        <w:t xml:space="preserve">la patience, la sagesse, le lâcher prise… </w:t>
      </w:r>
    </w:p>
    <w:p w14:paraId="7FC70B72" w14:textId="53EA981B" w:rsidR="002C729D" w:rsidRPr="002C729D" w:rsidRDefault="002C729D" w:rsidP="007E3AB4">
      <w:pPr>
        <w:jc w:val="both"/>
        <w:rPr>
          <w:b/>
          <w:bCs/>
          <w:sz w:val="28"/>
          <w:szCs w:val="28"/>
        </w:rPr>
      </w:pPr>
      <w:r w:rsidRPr="002C729D">
        <w:rPr>
          <w:b/>
          <w:bCs/>
          <w:sz w:val="28"/>
          <w:szCs w:val="28"/>
        </w:rPr>
        <w:t>Un jeu de rôle grâce à une allégorie</w:t>
      </w:r>
    </w:p>
    <w:p w14:paraId="64B491F8" w14:textId="047425EF" w:rsidR="00512A6A" w:rsidRDefault="00481CA6" w:rsidP="007E3AB4">
      <w:pPr>
        <w:jc w:val="both"/>
        <w:rPr>
          <w:sz w:val="28"/>
          <w:szCs w:val="28"/>
        </w:rPr>
      </w:pPr>
      <w:r>
        <w:rPr>
          <w:sz w:val="28"/>
          <w:szCs w:val="28"/>
        </w:rPr>
        <w:t xml:space="preserve">La transe hypnotique </w:t>
      </w:r>
      <w:r w:rsidR="002C729D">
        <w:rPr>
          <w:sz w:val="28"/>
          <w:szCs w:val="28"/>
        </w:rPr>
        <w:t>favorise l’exercice de</w:t>
      </w:r>
      <w:r>
        <w:rPr>
          <w:sz w:val="28"/>
          <w:szCs w:val="28"/>
        </w:rPr>
        <w:t xml:space="preserve"> </w:t>
      </w:r>
      <w:r w:rsidR="00512A6A">
        <w:rPr>
          <w:sz w:val="28"/>
          <w:szCs w:val="28"/>
        </w:rPr>
        <w:t xml:space="preserve">ces </w:t>
      </w:r>
      <w:r>
        <w:rPr>
          <w:sz w:val="28"/>
          <w:szCs w:val="28"/>
        </w:rPr>
        <w:t>jeu</w:t>
      </w:r>
      <w:r w:rsidR="001F57FA">
        <w:rPr>
          <w:sz w:val="28"/>
          <w:szCs w:val="28"/>
        </w:rPr>
        <w:t>x</w:t>
      </w:r>
      <w:r>
        <w:rPr>
          <w:sz w:val="28"/>
          <w:szCs w:val="28"/>
        </w:rPr>
        <w:t xml:space="preserve"> de rôle, </w:t>
      </w:r>
      <w:r w:rsidR="002C729D">
        <w:rPr>
          <w:sz w:val="28"/>
          <w:szCs w:val="28"/>
        </w:rPr>
        <w:t>avec</w:t>
      </w:r>
      <w:r>
        <w:rPr>
          <w:sz w:val="28"/>
          <w:szCs w:val="28"/>
        </w:rPr>
        <w:t xml:space="preserve"> l’avantage que le cerveau en comprend les </w:t>
      </w:r>
      <w:r w:rsidR="00EE59B9">
        <w:rPr>
          <w:sz w:val="28"/>
          <w:szCs w:val="28"/>
        </w:rPr>
        <w:t xml:space="preserve">bénéfices </w:t>
      </w:r>
      <w:r>
        <w:rPr>
          <w:sz w:val="28"/>
          <w:szCs w:val="28"/>
        </w:rPr>
        <w:t>dans l’immédiat</w:t>
      </w:r>
      <w:r w:rsidR="00EE59B9">
        <w:rPr>
          <w:sz w:val="28"/>
          <w:szCs w:val="28"/>
        </w:rPr>
        <w:t xml:space="preserve">, car la qualité est </w:t>
      </w:r>
      <w:r w:rsidR="00851BED">
        <w:rPr>
          <w:sz w:val="28"/>
          <w:szCs w:val="28"/>
        </w:rPr>
        <w:t>vécu</w:t>
      </w:r>
      <w:r w:rsidR="00EE59B9">
        <w:rPr>
          <w:sz w:val="28"/>
          <w:szCs w:val="28"/>
        </w:rPr>
        <w:t>e comme bonne pour soi</w:t>
      </w:r>
      <w:r>
        <w:rPr>
          <w:sz w:val="28"/>
          <w:szCs w:val="28"/>
        </w:rPr>
        <w:t xml:space="preserve">. </w:t>
      </w:r>
      <w:r w:rsidR="001F57FA">
        <w:rPr>
          <w:sz w:val="28"/>
          <w:szCs w:val="28"/>
        </w:rPr>
        <w:t xml:space="preserve">Cet état de bien-être crée des hormones d’attachement </w:t>
      </w:r>
      <w:r w:rsidR="00512A6A">
        <w:rPr>
          <w:sz w:val="28"/>
          <w:szCs w:val="28"/>
        </w:rPr>
        <w:t>ainsi que</w:t>
      </w:r>
      <w:r w:rsidR="001F57FA">
        <w:rPr>
          <w:sz w:val="28"/>
          <w:szCs w:val="28"/>
        </w:rPr>
        <w:t xml:space="preserve"> l’empreinte désirée</w:t>
      </w:r>
      <w:r w:rsidR="00512A6A">
        <w:rPr>
          <w:sz w:val="28"/>
          <w:szCs w:val="28"/>
        </w:rPr>
        <w:t xml:space="preserve">, la </w:t>
      </w:r>
      <w:r w:rsidR="00512A6A" w:rsidRPr="00B107A6">
        <w:rPr>
          <w:i/>
          <w:iCs/>
          <w:sz w:val="28"/>
          <w:szCs w:val="28"/>
        </w:rPr>
        <w:t>psychempreinte</w:t>
      </w:r>
      <w:r w:rsidR="001F57FA">
        <w:rPr>
          <w:sz w:val="28"/>
          <w:szCs w:val="28"/>
        </w:rPr>
        <w:t xml:space="preserve">. </w:t>
      </w:r>
    </w:p>
    <w:p w14:paraId="2567B8B2" w14:textId="5BECE5ED" w:rsidR="00481CA6" w:rsidRDefault="00481CA6" w:rsidP="007E3AB4">
      <w:pPr>
        <w:jc w:val="both"/>
        <w:rPr>
          <w:sz w:val="28"/>
          <w:szCs w:val="28"/>
        </w:rPr>
      </w:pPr>
      <w:r>
        <w:rPr>
          <w:sz w:val="28"/>
          <w:szCs w:val="28"/>
        </w:rPr>
        <w:lastRenderedPageBreak/>
        <w:t xml:space="preserve">Comme dans un film, </w:t>
      </w:r>
      <w:r w:rsidR="00EE59B9">
        <w:rPr>
          <w:sz w:val="28"/>
          <w:szCs w:val="28"/>
        </w:rPr>
        <w:t>v</w:t>
      </w:r>
      <w:r>
        <w:rPr>
          <w:sz w:val="28"/>
          <w:szCs w:val="28"/>
        </w:rPr>
        <w:t>ous dev</w:t>
      </w:r>
      <w:r w:rsidR="00EE59B9">
        <w:rPr>
          <w:sz w:val="28"/>
          <w:szCs w:val="28"/>
        </w:rPr>
        <w:t>iendrez</w:t>
      </w:r>
      <w:r>
        <w:rPr>
          <w:sz w:val="28"/>
          <w:szCs w:val="28"/>
        </w:rPr>
        <w:t xml:space="preserve"> ce personnage, toujours surprenant dans son apparition</w:t>
      </w:r>
      <w:r w:rsidR="00512A6A">
        <w:rPr>
          <w:sz w:val="28"/>
          <w:szCs w:val="28"/>
        </w:rPr>
        <w:t xml:space="preserve"> bien colorée</w:t>
      </w:r>
      <w:r>
        <w:rPr>
          <w:sz w:val="28"/>
          <w:szCs w:val="28"/>
        </w:rPr>
        <w:t xml:space="preserve">, mais toujours significatif dans </w:t>
      </w:r>
      <w:r w:rsidR="00EE59B9">
        <w:rPr>
          <w:sz w:val="28"/>
          <w:szCs w:val="28"/>
        </w:rPr>
        <w:t>une</w:t>
      </w:r>
      <w:r w:rsidR="002C729D">
        <w:rPr>
          <w:sz w:val="28"/>
          <w:szCs w:val="28"/>
        </w:rPr>
        <w:t xml:space="preserve"> présence </w:t>
      </w:r>
      <w:r w:rsidR="00EE59B9">
        <w:rPr>
          <w:sz w:val="28"/>
          <w:szCs w:val="28"/>
        </w:rPr>
        <w:t xml:space="preserve">si </w:t>
      </w:r>
      <w:r w:rsidR="002C729D">
        <w:rPr>
          <w:sz w:val="28"/>
          <w:szCs w:val="28"/>
        </w:rPr>
        <w:t>juste.</w:t>
      </w:r>
      <w:r w:rsidR="00512A6A">
        <w:rPr>
          <w:sz w:val="28"/>
          <w:szCs w:val="28"/>
        </w:rPr>
        <w:t xml:space="preserve"> Dans cette autre époque… c’est comme si vous y étiez !</w:t>
      </w:r>
    </w:p>
    <w:p w14:paraId="46C6641A" w14:textId="643FDB50" w:rsidR="002C729D" w:rsidRDefault="002C729D" w:rsidP="007E3AB4">
      <w:pPr>
        <w:jc w:val="both"/>
        <w:rPr>
          <w:sz w:val="28"/>
          <w:szCs w:val="28"/>
        </w:rPr>
      </w:pPr>
      <w:r>
        <w:rPr>
          <w:sz w:val="28"/>
          <w:szCs w:val="28"/>
        </w:rPr>
        <w:t xml:space="preserve">Dans mon livre </w:t>
      </w:r>
      <w:r w:rsidRPr="00EE59B9">
        <w:rPr>
          <w:i/>
          <w:iCs/>
          <w:sz w:val="28"/>
          <w:szCs w:val="28"/>
        </w:rPr>
        <w:t>Renaitre par l’imaginaire</w:t>
      </w:r>
      <w:r w:rsidR="00EE59B9">
        <w:rPr>
          <w:rStyle w:val="Appelnotedebasdep"/>
          <w:i/>
          <w:iCs/>
          <w:sz w:val="28"/>
          <w:szCs w:val="28"/>
        </w:rPr>
        <w:footnoteReference w:id="1"/>
      </w:r>
      <w:r>
        <w:rPr>
          <w:sz w:val="28"/>
          <w:szCs w:val="28"/>
        </w:rPr>
        <w:t xml:space="preserve">, je raconte l’histoire de Jacques (nom fictif) qui désire s’affirmer mais qui craint qu’en ce faisant, il brime la liberté d’autrui. Alors il entre dans la peau d’un personnage </w:t>
      </w:r>
      <w:r w:rsidR="00512A6A">
        <w:rPr>
          <w:sz w:val="28"/>
          <w:szCs w:val="28"/>
        </w:rPr>
        <w:t>du 18</w:t>
      </w:r>
      <w:r w:rsidR="00512A6A" w:rsidRPr="00512A6A">
        <w:rPr>
          <w:sz w:val="28"/>
          <w:szCs w:val="28"/>
          <w:vertAlign w:val="superscript"/>
        </w:rPr>
        <w:t>e</w:t>
      </w:r>
      <w:r w:rsidR="00512A6A">
        <w:rPr>
          <w:sz w:val="28"/>
          <w:szCs w:val="28"/>
        </w:rPr>
        <w:t xml:space="preserve"> siècle </w:t>
      </w:r>
      <w:r>
        <w:rPr>
          <w:sz w:val="28"/>
          <w:szCs w:val="28"/>
        </w:rPr>
        <w:t>qui s’exprime publiquement, qui est entendu, mais qui a la bonté d’écouter les autres personnes proches de lui. Ainsi tombe toute réticence à l’affirmation de soi, favorisant l’adoption de ce nouveau comportement.</w:t>
      </w:r>
    </w:p>
    <w:p w14:paraId="650CA852" w14:textId="073704D8" w:rsidR="00AC47C8" w:rsidRPr="00AC47C8" w:rsidRDefault="00AC47C8" w:rsidP="007E3AB4">
      <w:pPr>
        <w:jc w:val="both"/>
        <w:rPr>
          <w:b/>
          <w:bCs/>
          <w:sz w:val="28"/>
          <w:szCs w:val="28"/>
        </w:rPr>
      </w:pPr>
      <w:r w:rsidRPr="00AC47C8">
        <w:rPr>
          <w:b/>
          <w:bCs/>
          <w:sz w:val="28"/>
          <w:szCs w:val="28"/>
        </w:rPr>
        <w:t>Simple comme bonjour !</w:t>
      </w:r>
    </w:p>
    <w:p w14:paraId="1F83FA62" w14:textId="597A6C1F" w:rsidR="00EA7BB3" w:rsidRPr="00EA7BB3" w:rsidRDefault="00AC47C8" w:rsidP="007E3AB4">
      <w:pPr>
        <w:jc w:val="both"/>
        <w:rPr>
          <w:sz w:val="28"/>
          <w:szCs w:val="28"/>
        </w:rPr>
      </w:pPr>
      <w:r>
        <w:rPr>
          <w:sz w:val="28"/>
          <w:szCs w:val="28"/>
        </w:rPr>
        <w:t xml:space="preserve">Comment est-ce possible ? Il s’agit en fait d’entrer dans le jeu de l’imaginaire. </w:t>
      </w:r>
      <w:r w:rsidR="00265AF1">
        <w:rPr>
          <w:sz w:val="28"/>
          <w:szCs w:val="28"/>
        </w:rPr>
        <w:t xml:space="preserve">Vous </w:t>
      </w:r>
      <w:r>
        <w:rPr>
          <w:sz w:val="28"/>
          <w:szCs w:val="28"/>
        </w:rPr>
        <w:t>entre</w:t>
      </w:r>
      <w:r w:rsidR="00265AF1">
        <w:rPr>
          <w:sz w:val="28"/>
          <w:szCs w:val="28"/>
        </w:rPr>
        <w:t>z</w:t>
      </w:r>
      <w:r>
        <w:rPr>
          <w:sz w:val="28"/>
          <w:szCs w:val="28"/>
        </w:rPr>
        <w:t xml:space="preserve"> doucement dans le labyrinthe de </w:t>
      </w:r>
      <w:r w:rsidR="00265AF1">
        <w:rPr>
          <w:sz w:val="28"/>
          <w:szCs w:val="28"/>
        </w:rPr>
        <w:t>votre</w:t>
      </w:r>
      <w:r>
        <w:rPr>
          <w:sz w:val="28"/>
          <w:szCs w:val="28"/>
        </w:rPr>
        <w:t xml:space="preserve"> imagination</w:t>
      </w:r>
      <w:r w:rsidR="00265AF1">
        <w:rPr>
          <w:sz w:val="28"/>
          <w:szCs w:val="28"/>
        </w:rPr>
        <w:t xml:space="preserve"> en suivant mes suggestions</w:t>
      </w:r>
      <w:r>
        <w:rPr>
          <w:sz w:val="28"/>
          <w:szCs w:val="28"/>
        </w:rPr>
        <w:t xml:space="preserve">, </w:t>
      </w:r>
      <w:r w:rsidR="00265AF1">
        <w:rPr>
          <w:sz w:val="28"/>
          <w:szCs w:val="28"/>
        </w:rPr>
        <w:t xml:space="preserve">vous </w:t>
      </w:r>
      <w:r>
        <w:rPr>
          <w:sz w:val="28"/>
          <w:szCs w:val="28"/>
        </w:rPr>
        <w:t>accepte</w:t>
      </w:r>
      <w:r w:rsidR="00265AF1">
        <w:rPr>
          <w:sz w:val="28"/>
          <w:szCs w:val="28"/>
        </w:rPr>
        <w:t>z de regarder</w:t>
      </w:r>
      <w:r>
        <w:rPr>
          <w:sz w:val="28"/>
          <w:szCs w:val="28"/>
        </w:rPr>
        <w:t xml:space="preserve"> toute idée qui surgit, juste parce qu’elle est là, quel que soit </w:t>
      </w:r>
      <w:r w:rsidR="00265AF1">
        <w:rPr>
          <w:sz w:val="28"/>
          <w:szCs w:val="28"/>
        </w:rPr>
        <w:t>votre</w:t>
      </w:r>
      <w:r>
        <w:rPr>
          <w:sz w:val="28"/>
          <w:szCs w:val="28"/>
        </w:rPr>
        <w:t xml:space="preserve"> jugement sur elle. Et la magie s’opère ! N’est-ce pas ainsi que les romanciers écrivent leur livre, en suivant pas </w:t>
      </w:r>
      <w:r w:rsidR="00265AF1">
        <w:rPr>
          <w:sz w:val="28"/>
          <w:szCs w:val="28"/>
        </w:rPr>
        <w:t xml:space="preserve">à pas les péripéties </w:t>
      </w:r>
      <w:r>
        <w:rPr>
          <w:sz w:val="28"/>
          <w:szCs w:val="28"/>
        </w:rPr>
        <w:t>d</w:t>
      </w:r>
      <w:r w:rsidR="00B107A6">
        <w:rPr>
          <w:sz w:val="28"/>
          <w:szCs w:val="28"/>
        </w:rPr>
        <w:t>e leurs</w:t>
      </w:r>
      <w:r>
        <w:rPr>
          <w:sz w:val="28"/>
          <w:szCs w:val="28"/>
        </w:rPr>
        <w:t xml:space="preserve"> personnage</w:t>
      </w:r>
      <w:r w:rsidR="00B107A6">
        <w:rPr>
          <w:sz w:val="28"/>
          <w:szCs w:val="28"/>
        </w:rPr>
        <w:t>s</w:t>
      </w:r>
      <w:r>
        <w:rPr>
          <w:sz w:val="28"/>
          <w:szCs w:val="28"/>
        </w:rPr>
        <w:t xml:space="preserve"> </w:t>
      </w:r>
      <w:r w:rsidR="00265AF1">
        <w:rPr>
          <w:sz w:val="28"/>
          <w:szCs w:val="28"/>
        </w:rPr>
        <w:t xml:space="preserve">dans un récit </w:t>
      </w:r>
      <w:r>
        <w:rPr>
          <w:sz w:val="28"/>
          <w:szCs w:val="28"/>
        </w:rPr>
        <w:t>qui s’impose à eux ?</w:t>
      </w:r>
    </w:p>
    <w:p w14:paraId="4B57CC8C" w14:textId="63A6CB99" w:rsidR="00EA7BB3" w:rsidRDefault="00656119" w:rsidP="007E3AB4">
      <w:pPr>
        <w:jc w:val="both"/>
        <w:rPr>
          <w:sz w:val="28"/>
          <w:szCs w:val="28"/>
        </w:rPr>
      </w:pPr>
      <w:r>
        <w:rPr>
          <w:sz w:val="28"/>
          <w:szCs w:val="28"/>
        </w:rPr>
        <w:t>E</w:t>
      </w:r>
      <w:r w:rsidR="00E4221A">
        <w:rPr>
          <w:sz w:val="28"/>
          <w:szCs w:val="28"/>
        </w:rPr>
        <w:t xml:space="preserve">n imaginaire, tout est possible. Vous ferez le voyage </w:t>
      </w:r>
      <w:r w:rsidR="00851BED">
        <w:rPr>
          <w:sz w:val="28"/>
          <w:szCs w:val="28"/>
        </w:rPr>
        <w:t xml:space="preserve">intemporel </w:t>
      </w:r>
      <w:r w:rsidR="00E4221A">
        <w:rPr>
          <w:sz w:val="28"/>
          <w:szCs w:val="28"/>
        </w:rPr>
        <w:t xml:space="preserve">dans votre bulle ou </w:t>
      </w:r>
      <w:r>
        <w:rPr>
          <w:sz w:val="28"/>
          <w:szCs w:val="28"/>
        </w:rPr>
        <w:t xml:space="preserve">encore, </w:t>
      </w:r>
      <w:r w:rsidR="00851BED">
        <w:rPr>
          <w:sz w:val="28"/>
          <w:szCs w:val="28"/>
        </w:rPr>
        <w:t xml:space="preserve">vous </w:t>
      </w:r>
      <w:r w:rsidR="00E4221A">
        <w:rPr>
          <w:sz w:val="28"/>
          <w:szCs w:val="28"/>
        </w:rPr>
        <w:t xml:space="preserve">passerez la porte du temps. Puis, entrerez dans la peau du personnage, comme si vous étiez lui ou elle. Une description des vêtements, du lieu, de la hauteur du soleil et hop ! </w:t>
      </w:r>
      <w:r w:rsidR="00851BED">
        <w:rPr>
          <w:sz w:val="28"/>
          <w:szCs w:val="28"/>
        </w:rPr>
        <w:t>l</w:t>
      </w:r>
      <w:r w:rsidR="00E4221A">
        <w:rPr>
          <w:sz w:val="28"/>
          <w:szCs w:val="28"/>
        </w:rPr>
        <w:t xml:space="preserve">e perso se met en route </w:t>
      </w:r>
      <w:r w:rsidR="00851BED">
        <w:rPr>
          <w:sz w:val="28"/>
          <w:szCs w:val="28"/>
        </w:rPr>
        <w:t>de telle sorte</w:t>
      </w:r>
      <w:r w:rsidR="00E4221A">
        <w:rPr>
          <w:sz w:val="28"/>
          <w:szCs w:val="28"/>
        </w:rPr>
        <w:t xml:space="preserve"> que vous viviez la qualité d’être au travers de lui ou d’elle.  Vous serez invité</w:t>
      </w:r>
      <w:r>
        <w:rPr>
          <w:sz w:val="28"/>
          <w:szCs w:val="28"/>
        </w:rPr>
        <w:t>/</w:t>
      </w:r>
      <w:r w:rsidR="00E4221A">
        <w:rPr>
          <w:sz w:val="28"/>
          <w:szCs w:val="28"/>
        </w:rPr>
        <w:t>e à mettre</w:t>
      </w:r>
      <w:r w:rsidR="00AC47C8">
        <w:rPr>
          <w:sz w:val="28"/>
          <w:szCs w:val="28"/>
        </w:rPr>
        <w:t xml:space="preserve"> votre mental sur pause, et </w:t>
      </w:r>
      <w:r w:rsidR="00E4221A">
        <w:rPr>
          <w:sz w:val="28"/>
          <w:szCs w:val="28"/>
        </w:rPr>
        <w:t>à</w:t>
      </w:r>
      <w:r w:rsidR="00851BED">
        <w:rPr>
          <w:sz w:val="28"/>
          <w:szCs w:val="28"/>
        </w:rPr>
        <w:t xml:space="preserve"> </w:t>
      </w:r>
      <w:r w:rsidR="00EA7BB3">
        <w:rPr>
          <w:sz w:val="28"/>
          <w:szCs w:val="28"/>
        </w:rPr>
        <w:t>écouter le message que désire vous livrer votre sagesse profonde. Tout cheminement peut s’effectuer dans l</w:t>
      </w:r>
      <w:r w:rsidR="00E3672E">
        <w:rPr>
          <w:sz w:val="28"/>
          <w:szCs w:val="28"/>
        </w:rPr>
        <w:t>e plaisir</w:t>
      </w:r>
      <w:r w:rsidR="00EA7BB3">
        <w:rPr>
          <w:sz w:val="28"/>
          <w:szCs w:val="28"/>
        </w:rPr>
        <w:t>, car n’est-ce pas ce que l’on recherche avant tout, le mieux-être !</w:t>
      </w:r>
    </w:p>
    <w:p w14:paraId="27A329A7" w14:textId="42726F14" w:rsidR="00EA7BB3" w:rsidRPr="00B764B1" w:rsidRDefault="00EA7BB3" w:rsidP="007E3AB4">
      <w:pPr>
        <w:jc w:val="both"/>
        <w:rPr>
          <w:b/>
          <w:bCs/>
          <w:sz w:val="28"/>
          <w:szCs w:val="28"/>
        </w:rPr>
      </w:pPr>
      <w:r w:rsidRPr="00B764B1">
        <w:rPr>
          <w:b/>
          <w:bCs/>
          <w:sz w:val="28"/>
          <w:szCs w:val="28"/>
        </w:rPr>
        <w:t xml:space="preserve">Animation </w:t>
      </w:r>
      <w:r w:rsidR="00B764B1" w:rsidRPr="00B764B1">
        <w:rPr>
          <w:b/>
          <w:bCs/>
          <w:sz w:val="28"/>
          <w:szCs w:val="28"/>
        </w:rPr>
        <w:t>éthique</w:t>
      </w:r>
    </w:p>
    <w:p w14:paraId="1584FA32" w14:textId="4AA23EA6" w:rsidR="00B764B1" w:rsidRDefault="00EA7BB3" w:rsidP="007E3AB4">
      <w:pPr>
        <w:jc w:val="both"/>
        <w:rPr>
          <w:sz w:val="28"/>
          <w:szCs w:val="28"/>
        </w:rPr>
      </w:pPr>
      <w:r>
        <w:rPr>
          <w:sz w:val="28"/>
          <w:szCs w:val="28"/>
        </w:rPr>
        <w:t xml:space="preserve">J’animerai cette imagerie </w:t>
      </w:r>
      <w:r w:rsidR="00B764B1">
        <w:rPr>
          <w:sz w:val="28"/>
          <w:szCs w:val="28"/>
        </w:rPr>
        <w:t xml:space="preserve">à partir </w:t>
      </w:r>
      <w:r>
        <w:rPr>
          <w:sz w:val="28"/>
          <w:szCs w:val="28"/>
        </w:rPr>
        <w:t xml:space="preserve">de mes 40 années d’expérience dans ce domaine. </w:t>
      </w:r>
      <w:r w:rsidR="00B764B1">
        <w:rPr>
          <w:sz w:val="28"/>
          <w:szCs w:val="28"/>
        </w:rPr>
        <w:t xml:space="preserve">Ayant suivi diverses formations au cours de ces décennies, en Gestalt, en Analyse transactionnelle, en hypnose conversationnelle, en technique de libération émotionnelle, et tant d’autres, j’enseigne maintenant depuis 10 ans afin de partager mes connaissances auprès de mes </w:t>
      </w:r>
      <w:r w:rsidR="00B764B1">
        <w:rPr>
          <w:sz w:val="28"/>
          <w:szCs w:val="28"/>
        </w:rPr>
        <w:lastRenderedPageBreak/>
        <w:t xml:space="preserve">collègues psys. J’anime également </w:t>
      </w:r>
      <w:r w:rsidR="00656119">
        <w:rPr>
          <w:sz w:val="28"/>
          <w:szCs w:val="28"/>
        </w:rPr>
        <w:t xml:space="preserve">depuis 5 ans </w:t>
      </w:r>
      <w:r w:rsidR="00B764B1">
        <w:rPr>
          <w:sz w:val="28"/>
          <w:szCs w:val="28"/>
        </w:rPr>
        <w:t>des groupes de psychothérapie auprès de personnes ayant développé de la fibromyalgie.</w:t>
      </w:r>
    </w:p>
    <w:p w14:paraId="0BC00E47" w14:textId="2B831263" w:rsidR="00E3672E" w:rsidRDefault="00E3672E" w:rsidP="007E3AB4">
      <w:pPr>
        <w:jc w:val="both"/>
        <w:rPr>
          <w:sz w:val="28"/>
          <w:szCs w:val="28"/>
        </w:rPr>
      </w:pPr>
      <w:r>
        <w:rPr>
          <w:sz w:val="28"/>
          <w:szCs w:val="28"/>
        </w:rPr>
        <w:t>La puissance du subconscient n’a de cesse de m’étonner. Et c’est avec un souhait sincère que vous y trouverez une grande satisfaction que je vous convie à cette rencontre avec vous-même dans le cadre de cette semaine de santé intégrale.</w:t>
      </w:r>
    </w:p>
    <w:p w14:paraId="48EFAF77" w14:textId="6C590627" w:rsidR="00AC47C8" w:rsidRPr="00E3672E" w:rsidRDefault="00AC47C8" w:rsidP="007E3AB4">
      <w:pPr>
        <w:jc w:val="both"/>
        <w:rPr>
          <w:sz w:val="28"/>
          <w:szCs w:val="28"/>
        </w:rPr>
      </w:pPr>
    </w:p>
    <w:p w14:paraId="62421722" w14:textId="77777777" w:rsidR="00FA13B2" w:rsidRDefault="00FA13B2" w:rsidP="00FA13B2">
      <w:pPr>
        <w:jc w:val="both"/>
        <w:rPr>
          <w:sz w:val="28"/>
          <w:szCs w:val="28"/>
        </w:rPr>
      </w:pPr>
      <w:r>
        <w:rPr>
          <w:sz w:val="28"/>
          <w:szCs w:val="28"/>
        </w:rPr>
        <w:t>Un esprit sain dans un corps sain, cela n’a jamais été plus accessible que lors de cette semaine IMMERSION SANTÉ au SPA EASTMAN.</w:t>
      </w:r>
    </w:p>
    <w:p w14:paraId="2958DDB4" w14:textId="6E4C4868" w:rsidR="00722A89" w:rsidRDefault="00A00CDD"/>
    <w:sectPr w:rsidR="00722A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B68D" w14:textId="77777777" w:rsidR="00A00CDD" w:rsidRDefault="00A00CDD" w:rsidP="00EE59B9">
      <w:pPr>
        <w:spacing w:after="0" w:line="240" w:lineRule="auto"/>
      </w:pPr>
      <w:r>
        <w:separator/>
      </w:r>
    </w:p>
  </w:endnote>
  <w:endnote w:type="continuationSeparator" w:id="0">
    <w:p w14:paraId="16E3A5A2" w14:textId="77777777" w:rsidR="00A00CDD" w:rsidRDefault="00A00CDD" w:rsidP="00EE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6578" w14:textId="77777777" w:rsidR="00A00CDD" w:rsidRDefault="00A00CDD" w:rsidP="00EE59B9">
      <w:pPr>
        <w:spacing w:after="0" w:line="240" w:lineRule="auto"/>
      </w:pPr>
      <w:r>
        <w:separator/>
      </w:r>
    </w:p>
  </w:footnote>
  <w:footnote w:type="continuationSeparator" w:id="0">
    <w:p w14:paraId="67651ED5" w14:textId="77777777" w:rsidR="00A00CDD" w:rsidRDefault="00A00CDD" w:rsidP="00EE59B9">
      <w:pPr>
        <w:spacing w:after="0" w:line="240" w:lineRule="auto"/>
      </w:pPr>
      <w:r>
        <w:continuationSeparator/>
      </w:r>
    </w:p>
  </w:footnote>
  <w:footnote w:id="1">
    <w:p w14:paraId="16F8AEF4" w14:textId="59982220" w:rsidR="00EE59B9" w:rsidRDefault="00EE59B9">
      <w:pPr>
        <w:pStyle w:val="Notedebasdepage"/>
      </w:pPr>
      <w:r>
        <w:rPr>
          <w:rStyle w:val="Appelnotedebasdep"/>
        </w:rPr>
        <w:footnoteRef/>
      </w:r>
      <w:r>
        <w:t xml:space="preserve"> Mongeau, Paule (2009). </w:t>
      </w:r>
      <w:r w:rsidRPr="00EE59B9">
        <w:rPr>
          <w:i/>
          <w:iCs/>
        </w:rPr>
        <w:t>Renaitre par l’imaginaire</w:t>
      </w:r>
      <w:r>
        <w:t>. Québecor.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02"/>
    <w:rsid w:val="000278C1"/>
    <w:rsid w:val="0007259A"/>
    <w:rsid w:val="001C37F1"/>
    <w:rsid w:val="001F57FA"/>
    <w:rsid w:val="00205A9A"/>
    <w:rsid w:val="00265AF1"/>
    <w:rsid w:val="00280F5B"/>
    <w:rsid w:val="00294B36"/>
    <w:rsid w:val="002C729D"/>
    <w:rsid w:val="00314102"/>
    <w:rsid w:val="00372BFA"/>
    <w:rsid w:val="00445C10"/>
    <w:rsid w:val="00481CA6"/>
    <w:rsid w:val="00485966"/>
    <w:rsid w:val="00512A6A"/>
    <w:rsid w:val="00545C7F"/>
    <w:rsid w:val="005C5692"/>
    <w:rsid w:val="006009EE"/>
    <w:rsid w:val="00656119"/>
    <w:rsid w:val="006D0687"/>
    <w:rsid w:val="0070248B"/>
    <w:rsid w:val="007D6AA0"/>
    <w:rsid w:val="007E3AB4"/>
    <w:rsid w:val="007F5141"/>
    <w:rsid w:val="00802F93"/>
    <w:rsid w:val="00846623"/>
    <w:rsid w:val="00851BED"/>
    <w:rsid w:val="008F106D"/>
    <w:rsid w:val="0093370E"/>
    <w:rsid w:val="009747DE"/>
    <w:rsid w:val="00994600"/>
    <w:rsid w:val="009D6BA2"/>
    <w:rsid w:val="009F4F06"/>
    <w:rsid w:val="00A00CDD"/>
    <w:rsid w:val="00A34463"/>
    <w:rsid w:val="00AC47C8"/>
    <w:rsid w:val="00B107A6"/>
    <w:rsid w:val="00B72513"/>
    <w:rsid w:val="00B764B1"/>
    <w:rsid w:val="00C9336D"/>
    <w:rsid w:val="00DA6B94"/>
    <w:rsid w:val="00DC5FF3"/>
    <w:rsid w:val="00E3672E"/>
    <w:rsid w:val="00E4221A"/>
    <w:rsid w:val="00EA7BB3"/>
    <w:rsid w:val="00EE59B9"/>
    <w:rsid w:val="00FA13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843C"/>
  <w15:chartTrackingRefBased/>
  <w15:docId w15:val="{06CFDB89-6F12-4DD6-934B-A8137BE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E59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59B9"/>
    <w:rPr>
      <w:sz w:val="20"/>
      <w:szCs w:val="20"/>
    </w:rPr>
  </w:style>
  <w:style w:type="character" w:styleId="Appelnotedebasdep">
    <w:name w:val="footnote reference"/>
    <w:basedOn w:val="Policepardfaut"/>
    <w:uiPriority w:val="99"/>
    <w:semiHidden/>
    <w:unhideWhenUsed/>
    <w:rsid w:val="00EE5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C0EC-D268-4285-BA5C-B183969B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Mongeau</dc:creator>
  <cp:keywords/>
  <dc:description/>
  <cp:lastModifiedBy>Paule Mongeau</cp:lastModifiedBy>
  <cp:revision>5</cp:revision>
  <dcterms:created xsi:type="dcterms:W3CDTF">2021-11-26T19:09:00Z</dcterms:created>
  <dcterms:modified xsi:type="dcterms:W3CDTF">2021-12-09T18:52:00Z</dcterms:modified>
</cp:coreProperties>
</file>